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07EE" w14:textId="69B880A8" w:rsidR="00AA0A45" w:rsidRPr="00B77E25" w:rsidRDefault="00D04C5E" w:rsidP="00AA0A45">
      <w:pPr>
        <w:pStyle w:val="NormalWeb"/>
        <w:jc w:val="center"/>
        <w:rPr>
          <w:rFonts w:ascii="Algerian" w:hAnsi="Algerian"/>
          <w:color w:val="1F3864" w:themeColor="accent1" w:themeShade="80"/>
          <w:sz w:val="52"/>
          <w:szCs w:val="52"/>
        </w:rPr>
      </w:pPr>
      <w:r w:rsidRPr="00B77E25">
        <w:rPr>
          <w:noProof/>
          <w:color w:val="1F3864" w:themeColor="accent1" w:themeShade="80"/>
          <w:sz w:val="52"/>
          <w:szCs w:val="52"/>
        </w:rPr>
        <w:drawing>
          <wp:inline distT="0" distB="0" distL="0" distR="0" wp14:anchorId="5F237FDD" wp14:editId="5978FC99">
            <wp:extent cx="333375" cy="333375"/>
            <wp:effectExtent l="0" t="0" r="9525" b="9525"/>
            <wp:docPr id="1" name="Graphic 1"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arget with solid fill"/>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33375" cy="333375"/>
                    </a:xfrm>
                    <a:prstGeom prst="rect">
                      <a:avLst/>
                    </a:prstGeom>
                  </pic:spPr>
                </pic:pic>
              </a:graphicData>
            </a:graphic>
          </wp:inline>
        </w:drawing>
      </w:r>
      <w:r w:rsidR="00AA0A45" w:rsidRPr="00B77E25">
        <w:rPr>
          <w:rFonts w:ascii="Algerian" w:hAnsi="Algerian"/>
          <w:color w:val="1F3864" w:themeColor="accent1" w:themeShade="80"/>
          <w:sz w:val="52"/>
          <w:szCs w:val="52"/>
        </w:rPr>
        <w:t xml:space="preserve">The </w:t>
      </w:r>
      <w:r w:rsidR="00AA0A45" w:rsidRPr="00AA068A">
        <w:rPr>
          <w:rFonts w:ascii="Algerian" w:hAnsi="Algerian"/>
          <w:color w:val="1F3864" w:themeColor="accent1" w:themeShade="80"/>
          <w:sz w:val="52"/>
          <w:szCs w:val="52"/>
        </w:rPr>
        <w:t>Cast</w:t>
      </w:r>
      <w:r w:rsidR="00AA0A45" w:rsidRPr="00B77E25">
        <w:rPr>
          <w:rFonts w:ascii="Algerian" w:hAnsi="Algerian"/>
          <w:color w:val="1F3864" w:themeColor="accent1" w:themeShade="80"/>
          <w:sz w:val="52"/>
          <w:szCs w:val="52"/>
        </w:rPr>
        <w:t xml:space="preserve"> Bullet Association, Inc.</w:t>
      </w:r>
      <w:r w:rsidRPr="00B77E25">
        <w:rPr>
          <w:noProof/>
          <w:color w:val="1F3864" w:themeColor="accent1" w:themeShade="80"/>
          <w:sz w:val="52"/>
          <w:szCs w:val="52"/>
        </w:rPr>
        <w:t xml:space="preserve"> </w:t>
      </w:r>
      <w:r w:rsidRPr="00B77E25">
        <w:rPr>
          <w:noProof/>
          <w:color w:val="1F3864" w:themeColor="accent1" w:themeShade="80"/>
          <w:sz w:val="52"/>
          <w:szCs w:val="52"/>
        </w:rPr>
        <w:drawing>
          <wp:inline distT="0" distB="0" distL="0" distR="0" wp14:anchorId="30BB220D" wp14:editId="16161F39">
            <wp:extent cx="333375" cy="333375"/>
            <wp:effectExtent l="0" t="0" r="9525" b="9525"/>
            <wp:docPr id="2" name="Graphic 2"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arget with solid fill"/>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33375" cy="333375"/>
                    </a:xfrm>
                    <a:prstGeom prst="rect">
                      <a:avLst/>
                    </a:prstGeom>
                  </pic:spPr>
                </pic:pic>
              </a:graphicData>
            </a:graphic>
          </wp:inline>
        </w:drawing>
      </w:r>
    </w:p>
    <w:p w14:paraId="57934289" w14:textId="51EDBD5C" w:rsidR="00AA0A45" w:rsidRPr="00AA068A" w:rsidRDefault="00FD7475" w:rsidP="00AA068A">
      <w:pPr>
        <w:pStyle w:val="NoSpacing"/>
        <w:jc w:val="center"/>
        <w:rPr>
          <w:rFonts w:ascii="Times New Roman" w:hAnsi="Times New Roman" w:cs="Times New Roman"/>
          <w:color w:val="2F5496" w:themeColor="accent1" w:themeShade="BF"/>
          <w:sz w:val="40"/>
          <w:szCs w:val="40"/>
        </w:rPr>
      </w:pPr>
      <w:r w:rsidRPr="00AA068A">
        <w:rPr>
          <w:rFonts w:ascii="Times New Roman" w:hAnsi="Times New Roman" w:cs="Times New Roman"/>
          <w:color w:val="2F5496" w:themeColor="accent1" w:themeShade="BF"/>
          <w:sz w:val="40"/>
          <w:szCs w:val="40"/>
        </w:rPr>
        <w:t>202</w:t>
      </w:r>
      <w:r w:rsidR="000E40DF">
        <w:rPr>
          <w:rFonts w:ascii="Times New Roman" w:hAnsi="Times New Roman" w:cs="Times New Roman"/>
          <w:color w:val="2F5496" w:themeColor="accent1" w:themeShade="BF"/>
          <w:sz w:val="40"/>
          <w:szCs w:val="40"/>
        </w:rPr>
        <w:t>5</w:t>
      </w:r>
      <w:r w:rsidRPr="00AA068A">
        <w:rPr>
          <w:rFonts w:ascii="Times New Roman" w:hAnsi="Times New Roman" w:cs="Times New Roman"/>
          <w:color w:val="2F5496" w:themeColor="accent1" w:themeShade="BF"/>
          <w:sz w:val="40"/>
          <w:szCs w:val="40"/>
        </w:rPr>
        <w:t xml:space="preserve"> Southern Regional</w:t>
      </w:r>
      <w:r w:rsidR="00F2116C">
        <w:rPr>
          <w:rFonts w:ascii="Times New Roman" w:hAnsi="Times New Roman" w:cs="Times New Roman"/>
          <w:color w:val="2F5496" w:themeColor="accent1" w:themeShade="BF"/>
          <w:sz w:val="40"/>
          <w:szCs w:val="40"/>
        </w:rPr>
        <w:t xml:space="preserve"> 4</w:t>
      </w:r>
      <w:r w:rsidR="00F2116C" w:rsidRPr="00F2116C">
        <w:rPr>
          <w:rFonts w:ascii="Times New Roman" w:hAnsi="Times New Roman" w:cs="Times New Roman"/>
          <w:color w:val="2F5496" w:themeColor="accent1" w:themeShade="BF"/>
          <w:sz w:val="40"/>
          <w:szCs w:val="40"/>
          <w:vertAlign w:val="superscript"/>
        </w:rPr>
        <w:t>th</w:t>
      </w:r>
      <w:r w:rsidR="00F2116C">
        <w:rPr>
          <w:rFonts w:ascii="Times New Roman" w:hAnsi="Times New Roman" w:cs="Times New Roman"/>
          <w:color w:val="2F5496" w:themeColor="accent1" w:themeShade="BF"/>
          <w:sz w:val="40"/>
          <w:szCs w:val="40"/>
        </w:rPr>
        <w:t xml:space="preserve"> Annual</w:t>
      </w:r>
      <w:r w:rsidRPr="00AA068A">
        <w:rPr>
          <w:rFonts w:ascii="Times New Roman" w:hAnsi="Times New Roman" w:cs="Times New Roman"/>
          <w:color w:val="2F5496" w:themeColor="accent1" w:themeShade="BF"/>
          <w:sz w:val="40"/>
          <w:szCs w:val="40"/>
        </w:rPr>
        <w:t xml:space="preserve"> Tournament Entry Form</w:t>
      </w:r>
    </w:p>
    <w:p w14:paraId="0B322E85" w14:textId="759FB4A9" w:rsidR="00AA0A45" w:rsidRPr="00B91AA5" w:rsidRDefault="00AA0A45" w:rsidP="00D04C5E">
      <w:pPr>
        <w:pStyle w:val="NormalWeb"/>
        <w:jc w:val="center"/>
        <w:rPr>
          <w:b/>
          <w:bCs/>
          <w:i/>
          <w:iCs/>
          <w:color w:val="FF0000"/>
          <w:sz w:val="32"/>
          <w:szCs w:val="32"/>
        </w:rPr>
      </w:pPr>
      <w:r w:rsidRPr="00B91AA5">
        <w:rPr>
          <w:b/>
          <w:bCs/>
          <w:i/>
          <w:iCs/>
          <w:color w:val="FF0000"/>
          <w:sz w:val="32"/>
          <w:szCs w:val="32"/>
        </w:rPr>
        <w:t xml:space="preserve">Held at </w:t>
      </w:r>
      <w:r w:rsidR="00D04C5E" w:rsidRPr="00B91AA5">
        <w:rPr>
          <w:b/>
          <w:bCs/>
          <w:i/>
          <w:iCs/>
          <w:color w:val="FF0000"/>
          <w:sz w:val="32"/>
          <w:szCs w:val="32"/>
        </w:rPr>
        <w:t>Piedmont</w:t>
      </w:r>
      <w:r w:rsidRPr="00B91AA5">
        <w:rPr>
          <w:b/>
          <w:bCs/>
          <w:i/>
          <w:iCs/>
          <w:color w:val="FF0000"/>
          <w:sz w:val="32"/>
          <w:szCs w:val="32"/>
        </w:rPr>
        <w:t xml:space="preserve"> Gun Club, </w:t>
      </w:r>
      <w:r w:rsidR="00D04C5E" w:rsidRPr="00B91AA5">
        <w:rPr>
          <w:b/>
          <w:bCs/>
          <w:i/>
          <w:iCs/>
          <w:color w:val="FF0000"/>
          <w:sz w:val="32"/>
          <w:szCs w:val="32"/>
        </w:rPr>
        <w:t>Rutherfordton</w:t>
      </w:r>
      <w:r w:rsidRPr="00B91AA5">
        <w:rPr>
          <w:b/>
          <w:bCs/>
          <w:i/>
          <w:iCs/>
          <w:color w:val="FF0000"/>
          <w:sz w:val="32"/>
          <w:szCs w:val="32"/>
        </w:rPr>
        <w:t xml:space="preserve">, </w:t>
      </w:r>
      <w:r w:rsidR="00D04C5E" w:rsidRPr="00B91AA5">
        <w:rPr>
          <w:b/>
          <w:bCs/>
          <w:i/>
          <w:iCs/>
          <w:color w:val="FF0000"/>
          <w:sz w:val="32"/>
          <w:szCs w:val="32"/>
        </w:rPr>
        <w:t>NC</w:t>
      </w:r>
      <w:r w:rsidRPr="00B91AA5">
        <w:rPr>
          <w:b/>
          <w:bCs/>
          <w:i/>
          <w:iCs/>
          <w:color w:val="FF0000"/>
          <w:sz w:val="32"/>
          <w:szCs w:val="32"/>
        </w:rPr>
        <w:t xml:space="preserve"> </w:t>
      </w:r>
      <w:r w:rsidR="00852EAB">
        <w:rPr>
          <w:b/>
          <w:bCs/>
          <w:i/>
          <w:iCs/>
          <w:color w:val="FF0000"/>
          <w:sz w:val="32"/>
          <w:szCs w:val="32"/>
        </w:rPr>
        <w:t>–</w:t>
      </w:r>
      <w:r w:rsidRPr="00B91AA5">
        <w:rPr>
          <w:b/>
          <w:bCs/>
          <w:i/>
          <w:iCs/>
          <w:color w:val="FF0000"/>
          <w:sz w:val="32"/>
          <w:szCs w:val="32"/>
        </w:rPr>
        <w:t xml:space="preserve"> </w:t>
      </w:r>
      <w:r w:rsidR="00DF294B">
        <w:rPr>
          <w:b/>
          <w:bCs/>
          <w:i/>
          <w:iCs/>
          <w:color w:val="FF0000"/>
          <w:sz w:val="32"/>
          <w:szCs w:val="32"/>
        </w:rPr>
        <w:t>May</w:t>
      </w:r>
      <w:r w:rsidRPr="00B91AA5">
        <w:rPr>
          <w:b/>
          <w:bCs/>
          <w:i/>
          <w:iCs/>
          <w:color w:val="FF0000"/>
          <w:sz w:val="32"/>
          <w:szCs w:val="32"/>
        </w:rPr>
        <w:t xml:space="preserve"> </w:t>
      </w:r>
      <w:r w:rsidR="000E40DF">
        <w:rPr>
          <w:b/>
          <w:bCs/>
          <w:i/>
          <w:iCs/>
          <w:color w:val="FF0000"/>
          <w:sz w:val="32"/>
          <w:szCs w:val="32"/>
        </w:rPr>
        <w:t>3rd</w:t>
      </w:r>
      <w:r w:rsidRPr="00B91AA5">
        <w:rPr>
          <w:b/>
          <w:bCs/>
          <w:i/>
          <w:iCs/>
          <w:color w:val="FF0000"/>
          <w:sz w:val="32"/>
          <w:szCs w:val="32"/>
        </w:rPr>
        <w:t xml:space="preserve"> </w:t>
      </w:r>
      <w:r w:rsidR="00D04C5E" w:rsidRPr="00B91AA5">
        <w:rPr>
          <w:b/>
          <w:bCs/>
          <w:i/>
          <w:iCs/>
          <w:color w:val="FF0000"/>
          <w:sz w:val="32"/>
          <w:szCs w:val="32"/>
        </w:rPr>
        <w:t>and</w:t>
      </w:r>
      <w:r w:rsidRPr="00B91AA5">
        <w:rPr>
          <w:b/>
          <w:bCs/>
          <w:i/>
          <w:iCs/>
          <w:color w:val="FF0000"/>
          <w:sz w:val="32"/>
          <w:szCs w:val="32"/>
        </w:rPr>
        <w:t xml:space="preserve"> </w:t>
      </w:r>
      <w:r w:rsidR="000E40DF">
        <w:rPr>
          <w:b/>
          <w:bCs/>
          <w:i/>
          <w:iCs/>
          <w:color w:val="FF0000"/>
          <w:sz w:val="32"/>
          <w:szCs w:val="32"/>
        </w:rPr>
        <w:t>4</w:t>
      </w:r>
      <w:r w:rsidR="00B91AA5">
        <w:rPr>
          <w:b/>
          <w:bCs/>
          <w:i/>
          <w:iCs/>
          <w:color w:val="FF0000"/>
          <w:sz w:val="32"/>
          <w:szCs w:val="32"/>
        </w:rPr>
        <w:t>th</w:t>
      </w:r>
    </w:p>
    <w:p w14:paraId="605DB037" w14:textId="0BA77817" w:rsidR="00126A60" w:rsidRPr="00B91AA5" w:rsidRDefault="00AA0A45" w:rsidP="00B91AA5">
      <w:pPr>
        <w:pStyle w:val="NoSpacing"/>
        <w:jc w:val="center"/>
        <w:rPr>
          <w:rFonts w:ascii="Times New Roman" w:hAnsi="Times New Roman" w:cs="Times New Roman"/>
          <w:sz w:val="28"/>
          <w:szCs w:val="28"/>
        </w:rPr>
      </w:pPr>
      <w:r w:rsidRPr="00B91AA5">
        <w:rPr>
          <w:rFonts w:ascii="Times New Roman" w:hAnsi="Times New Roman" w:cs="Times New Roman"/>
          <w:b/>
          <w:bCs/>
          <w:sz w:val="28"/>
          <w:szCs w:val="28"/>
        </w:rPr>
        <w:t xml:space="preserve">Fee: </w:t>
      </w:r>
      <w:r w:rsidRPr="00B91AA5">
        <w:rPr>
          <w:rFonts w:ascii="Times New Roman" w:hAnsi="Times New Roman" w:cs="Times New Roman"/>
          <w:sz w:val="28"/>
          <w:szCs w:val="28"/>
        </w:rPr>
        <w:t>Complete</w:t>
      </w:r>
      <w:r w:rsidR="00D04C5E" w:rsidRPr="00B91AA5">
        <w:rPr>
          <w:rFonts w:ascii="Times New Roman" w:hAnsi="Times New Roman" w:cs="Times New Roman"/>
          <w:sz w:val="28"/>
          <w:szCs w:val="28"/>
        </w:rPr>
        <w:t xml:space="preserve"> </w:t>
      </w:r>
      <w:r w:rsidR="005B22E9" w:rsidRPr="00B91AA5">
        <w:rPr>
          <w:rFonts w:ascii="Times New Roman" w:hAnsi="Times New Roman" w:cs="Times New Roman"/>
          <w:sz w:val="28"/>
          <w:szCs w:val="28"/>
        </w:rPr>
        <w:t>two-day</w:t>
      </w:r>
      <w:r w:rsidRPr="00B91AA5">
        <w:rPr>
          <w:rFonts w:ascii="Times New Roman" w:hAnsi="Times New Roman" w:cs="Times New Roman"/>
          <w:sz w:val="28"/>
          <w:szCs w:val="28"/>
        </w:rPr>
        <w:t xml:space="preserve"> tournament (100 &amp; 200-yard events) </w:t>
      </w:r>
      <w:r w:rsidR="004E1B61" w:rsidRPr="00B91AA5">
        <w:rPr>
          <w:rFonts w:ascii="Times New Roman" w:hAnsi="Times New Roman" w:cs="Times New Roman"/>
          <w:sz w:val="28"/>
          <w:szCs w:val="28"/>
        </w:rPr>
        <w:t>-</w:t>
      </w:r>
      <w:r w:rsidRPr="00B91AA5">
        <w:rPr>
          <w:rFonts w:ascii="Times New Roman" w:hAnsi="Times New Roman" w:cs="Times New Roman"/>
          <w:sz w:val="28"/>
          <w:szCs w:val="28"/>
        </w:rPr>
        <w:t xml:space="preserve"> </w:t>
      </w:r>
      <w:r w:rsidRPr="00B613E4">
        <w:rPr>
          <w:rFonts w:ascii="Times New Roman" w:hAnsi="Times New Roman" w:cs="Times New Roman"/>
          <w:b/>
          <w:bCs/>
          <w:sz w:val="28"/>
          <w:szCs w:val="28"/>
        </w:rPr>
        <w:t>$</w:t>
      </w:r>
      <w:r w:rsidR="00E359E3">
        <w:rPr>
          <w:rFonts w:ascii="Times New Roman" w:hAnsi="Times New Roman" w:cs="Times New Roman"/>
          <w:b/>
          <w:bCs/>
          <w:sz w:val="28"/>
          <w:szCs w:val="28"/>
        </w:rPr>
        <w:t>7</w:t>
      </w:r>
      <w:r w:rsidR="00646AD8">
        <w:rPr>
          <w:rFonts w:ascii="Times New Roman" w:hAnsi="Times New Roman" w:cs="Times New Roman"/>
          <w:b/>
          <w:bCs/>
          <w:sz w:val="28"/>
          <w:szCs w:val="28"/>
        </w:rPr>
        <w:t>5</w:t>
      </w:r>
      <w:r w:rsidR="00E359E3">
        <w:rPr>
          <w:rFonts w:ascii="Times New Roman" w:hAnsi="Times New Roman" w:cs="Times New Roman"/>
          <w:b/>
          <w:bCs/>
          <w:sz w:val="28"/>
          <w:szCs w:val="28"/>
        </w:rPr>
        <w:t>.00</w:t>
      </w:r>
    </w:p>
    <w:p w14:paraId="1F2F5C71" w14:textId="2F881B60" w:rsidR="00AA0A45" w:rsidRDefault="00126A60" w:rsidP="00126A60">
      <w:pPr>
        <w:pStyle w:val="NoSpacing"/>
        <w:jc w:val="center"/>
        <w:rPr>
          <w:rFonts w:ascii="Times New Roman" w:hAnsi="Times New Roman" w:cs="Times New Roman"/>
          <w:sz w:val="28"/>
          <w:szCs w:val="28"/>
        </w:rPr>
      </w:pPr>
      <w:r w:rsidRPr="00B91AA5">
        <w:rPr>
          <w:rFonts w:ascii="Times New Roman" w:hAnsi="Times New Roman" w:cs="Times New Roman"/>
          <w:sz w:val="28"/>
          <w:szCs w:val="28"/>
        </w:rPr>
        <w:t xml:space="preserve">Lunch will be </w:t>
      </w:r>
      <w:r w:rsidR="00790870">
        <w:rPr>
          <w:rFonts w:ascii="Times New Roman" w:hAnsi="Times New Roman" w:cs="Times New Roman"/>
          <w:sz w:val="28"/>
          <w:szCs w:val="28"/>
        </w:rPr>
        <w:t>provided</w:t>
      </w:r>
      <w:r w:rsidRPr="00B91AA5">
        <w:rPr>
          <w:rFonts w:ascii="Times New Roman" w:hAnsi="Times New Roman" w:cs="Times New Roman"/>
          <w:sz w:val="28"/>
          <w:szCs w:val="28"/>
        </w:rPr>
        <w:t xml:space="preserve"> both days</w:t>
      </w:r>
      <w:r w:rsidR="00FF4624" w:rsidRPr="00B91AA5">
        <w:rPr>
          <w:rFonts w:ascii="Times New Roman" w:hAnsi="Times New Roman" w:cs="Times New Roman"/>
          <w:sz w:val="28"/>
          <w:szCs w:val="28"/>
        </w:rPr>
        <w:t xml:space="preserve"> – Dinner will be </w:t>
      </w:r>
      <w:r w:rsidR="00790870">
        <w:rPr>
          <w:rFonts w:ascii="Times New Roman" w:hAnsi="Times New Roman" w:cs="Times New Roman"/>
          <w:sz w:val="28"/>
          <w:szCs w:val="28"/>
        </w:rPr>
        <w:t>provided</w:t>
      </w:r>
      <w:r w:rsidR="00FF4624" w:rsidRPr="00B91AA5">
        <w:rPr>
          <w:rFonts w:ascii="Times New Roman" w:hAnsi="Times New Roman" w:cs="Times New Roman"/>
          <w:sz w:val="28"/>
          <w:szCs w:val="28"/>
        </w:rPr>
        <w:t xml:space="preserve"> on </w:t>
      </w:r>
      <w:r w:rsidR="00790870">
        <w:rPr>
          <w:rFonts w:ascii="Times New Roman" w:hAnsi="Times New Roman" w:cs="Times New Roman"/>
          <w:sz w:val="28"/>
          <w:szCs w:val="28"/>
        </w:rPr>
        <w:t>Sunday evening</w:t>
      </w:r>
      <w:r w:rsidR="00FF4624" w:rsidRPr="00B91AA5">
        <w:rPr>
          <w:rFonts w:ascii="Times New Roman" w:hAnsi="Times New Roman" w:cs="Times New Roman"/>
          <w:sz w:val="28"/>
          <w:szCs w:val="28"/>
        </w:rPr>
        <w:t>.</w:t>
      </w:r>
    </w:p>
    <w:p w14:paraId="28853815" w14:textId="179B2486" w:rsidR="00E359E3" w:rsidRPr="00B91AA5" w:rsidRDefault="00E359E3" w:rsidP="00126A60">
      <w:pPr>
        <w:pStyle w:val="NoSpacing"/>
        <w:jc w:val="center"/>
        <w:rPr>
          <w:rFonts w:ascii="Times New Roman" w:hAnsi="Times New Roman" w:cs="Times New Roman"/>
          <w:sz w:val="28"/>
          <w:szCs w:val="28"/>
        </w:rPr>
      </w:pPr>
      <w:r>
        <w:rPr>
          <w:rFonts w:ascii="Times New Roman" w:hAnsi="Times New Roman" w:cs="Times New Roman"/>
          <w:sz w:val="28"/>
          <w:szCs w:val="28"/>
        </w:rPr>
        <w:t>Dinner will be available on Saturday evening</w:t>
      </w:r>
      <w:r w:rsidR="000E40DF">
        <w:rPr>
          <w:rFonts w:ascii="Times New Roman" w:hAnsi="Times New Roman" w:cs="Times New Roman"/>
          <w:sz w:val="28"/>
          <w:szCs w:val="28"/>
        </w:rPr>
        <w:t xml:space="preserve"> for a fee</w:t>
      </w:r>
      <w:r>
        <w:rPr>
          <w:rFonts w:ascii="Times New Roman" w:hAnsi="Times New Roman" w:cs="Times New Roman"/>
          <w:sz w:val="28"/>
          <w:szCs w:val="28"/>
        </w:rPr>
        <w:t>.</w:t>
      </w:r>
    </w:p>
    <w:p w14:paraId="7C70A75D" w14:textId="2CDFAC87" w:rsidR="00126A60" w:rsidRPr="00E26041" w:rsidRDefault="0049741F" w:rsidP="00E26041">
      <w:pPr>
        <w:pStyle w:val="NormalWeb"/>
        <w:jc w:val="center"/>
        <w:rPr>
          <w:sz w:val="28"/>
          <w:szCs w:val="28"/>
        </w:rPr>
      </w:pPr>
      <w:r w:rsidRPr="00134786">
        <w:rPr>
          <w:b/>
          <w:bCs/>
          <w:sz w:val="40"/>
          <w:szCs w:val="40"/>
        </w:rPr>
        <w:t>**</w:t>
      </w:r>
      <w:r w:rsidR="00126A60" w:rsidRPr="0049741F">
        <w:rPr>
          <w:sz w:val="28"/>
          <w:szCs w:val="28"/>
        </w:rPr>
        <w:t>Military Match</w:t>
      </w:r>
      <w:r w:rsidR="00FF4624">
        <w:rPr>
          <w:sz w:val="28"/>
          <w:szCs w:val="28"/>
        </w:rPr>
        <w:t xml:space="preserve"> will be</w:t>
      </w:r>
      <w:r w:rsidR="00126A60" w:rsidRPr="0049741F">
        <w:rPr>
          <w:sz w:val="28"/>
          <w:szCs w:val="28"/>
        </w:rPr>
        <w:t xml:space="preserve"> held</w:t>
      </w:r>
      <w:r w:rsidR="00AB298B">
        <w:rPr>
          <w:sz w:val="28"/>
          <w:szCs w:val="28"/>
        </w:rPr>
        <w:t xml:space="preserve"> on</w:t>
      </w:r>
      <w:r w:rsidR="00E359E3">
        <w:rPr>
          <w:sz w:val="28"/>
          <w:szCs w:val="28"/>
        </w:rPr>
        <w:t xml:space="preserve"> Friday,</w:t>
      </w:r>
      <w:r w:rsidR="00126A60" w:rsidRPr="0049741F">
        <w:rPr>
          <w:sz w:val="28"/>
          <w:szCs w:val="28"/>
        </w:rPr>
        <w:t xml:space="preserve"> </w:t>
      </w:r>
      <w:r w:rsidR="00790870">
        <w:rPr>
          <w:sz w:val="28"/>
          <w:szCs w:val="28"/>
        </w:rPr>
        <w:t xml:space="preserve">May </w:t>
      </w:r>
      <w:r w:rsidR="000E40DF">
        <w:rPr>
          <w:sz w:val="28"/>
          <w:szCs w:val="28"/>
        </w:rPr>
        <w:t>2n</w:t>
      </w:r>
      <w:r w:rsidR="00790870">
        <w:rPr>
          <w:sz w:val="28"/>
          <w:szCs w:val="28"/>
        </w:rPr>
        <w:t>d</w:t>
      </w:r>
      <w:r w:rsidR="00126A60" w:rsidRPr="0049741F">
        <w:rPr>
          <w:sz w:val="28"/>
          <w:szCs w:val="28"/>
        </w:rPr>
        <w:t xml:space="preserve"> </w:t>
      </w:r>
      <w:r w:rsidR="004E1B61">
        <w:rPr>
          <w:sz w:val="28"/>
          <w:szCs w:val="28"/>
        </w:rPr>
        <w:t>-</w:t>
      </w:r>
      <w:r w:rsidR="00126A60" w:rsidRPr="0049741F">
        <w:rPr>
          <w:sz w:val="28"/>
          <w:szCs w:val="28"/>
        </w:rPr>
        <w:t xml:space="preserve"> </w:t>
      </w:r>
      <w:r w:rsidR="00126A60" w:rsidRPr="00B613E4">
        <w:rPr>
          <w:b/>
          <w:bCs/>
          <w:sz w:val="28"/>
          <w:szCs w:val="28"/>
        </w:rPr>
        <w:t>$</w:t>
      </w:r>
      <w:r w:rsidR="00755605" w:rsidRPr="00B613E4">
        <w:rPr>
          <w:b/>
          <w:bCs/>
          <w:sz w:val="28"/>
          <w:szCs w:val="28"/>
        </w:rPr>
        <w:t>2</w:t>
      </w:r>
      <w:r w:rsidR="00E359E3">
        <w:rPr>
          <w:b/>
          <w:bCs/>
          <w:sz w:val="28"/>
          <w:szCs w:val="28"/>
        </w:rPr>
        <w:t>5</w:t>
      </w:r>
      <w:r w:rsidR="00126A60" w:rsidRPr="0049741F">
        <w:rPr>
          <w:sz w:val="28"/>
          <w:szCs w:val="28"/>
        </w:rPr>
        <w:t xml:space="preserve">  </w:t>
      </w:r>
      <w:r w:rsidR="00E26041">
        <w:rPr>
          <w:sz w:val="28"/>
          <w:szCs w:val="28"/>
        </w:rPr>
        <w:t xml:space="preserve"> </w:t>
      </w:r>
      <w:r w:rsidR="00C5328C">
        <w:rPr>
          <w:sz w:val="28"/>
          <w:szCs w:val="28"/>
        </w:rPr>
        <w:t>Lunch will be provided.</w:t>
      </w:r>
    </w:p>
    <w:p w14:paraId="60CD09C6" w14:textId="501754A0" w:rsidR="00C5328C" w:rsidRPr="003A3723" w:rsidRDefault="00AA0A45" w:rsidP="003A3723">
      <w:pPr>
        <w:pStyle w:val="NoSpacing"/>
        <w:jc w:val="center"/>
        <w:rPr>
          <w:rFonts w:ascii="Times New Roman" w:hAnsi="Times New Roman" w:cs="Times New Roman"/>
          <w:sz w:val="28"/>
          <w:szCs w:val="28"/>
        </w:rPr>
      </w:pPr>
      <w:r w:rsidRPr="003A3723">
        <w:rPr>
          <w:rFonts w:ascii="Times New Roman" w:hAnsi="Times New Roman" w:cs="Times New Roman"/>
          <w:sz w:val="28"/>
          <w:szCs w:val="28"/>
        </w:rPr>
        <w:t xml:space="preserve">Mail Entry Form and </w:t>
      </w:r>
      <w:r w:rsidR="00790870">
        <w:rPr>
          <w:rFonts w:ascii="Times New Roman" w:hAnsi="Times New Roman" w:cs="Times New Roman"/>
          <w:sz w:val="28"/>
          <w:szCs w:val="28"/>
        </w:rPr>
        <w:t>Fees</w:t>
      </w:r>
      <w:r w:rsidRPr="003A3723">
        <w:rPr>
          <w:rFonts w:ascii="Times New Roman" w:hAnsi="Times New Roman" w:cs="Times New Roman"/>
          <w:sz w:val="28"/>
          <w:szCs w:val="28"/>
        </w:rPr>
        <w:t xml:space="preserve">: </w:t>
      </w:r>
      <w:r w:rsidR="00FD7475" w:rsidRPr="003A3723">
        <w:rPr>
          <w:rFonts w:ascii="Times New Roman" w:hAnsi="Times New Roman" w:cs="Times New Roman"/>
          <w:sz w:val="28"/>
          <w:szCs w:val="28"/>
        </w:rPr>
        <w:t>Dan</w:t>
      </w:r>
      <w:r w:rsidR="00005D3B" w:rsidRPr="003A3723">
        <w:rPr>
          <w:rFonts w:ascii="Times New Roman" w:hAnsi="Times New Roman" w:cs="Times New Roman"/>
          <w:sz w:val="28"/>
          <w:szCs w:val="28"/>
        </w:rPr>
        <w:t>iel</w:t>
      </w:r>
      <w:r w:rsidR="00FD7475" w:rsidRPr="003A3723">
        <w:rPr>
          <w:rFonts w:ascii="Times New Roman" w:hAnsi="Times New Roman" w:cs="Times New Roman"/>
          <w:sz w:val="28"/>
          <w:szCs w:val="28"/>
        </w:rPr>
        <w:t xml:space="preserve"> </w:t>
      </w:r>
      <w:r w:rsidR="00FF4624" w:rsidRPr="003A3723">
        <w:rPr>
          <w:rFonts w:ascii="Times New Roman" w:hAnsi="Times New Roman" w:cs="Times New Roman"/>
          <w:sz w:val="28"/>
          <w:szCs w:val="28"/>
        </w:rPr>
        <w:t>Hisle – 2543 Piney Road, New Market, TN 37820</w:t>
      </w:r>
    </w:p>
    <w:p w14:paraId="540EC802" w14:textId="77777777" w:rsidR="00790870" w:rsidRDefault="00790870" w:rsidP="003A3723">
      <w:pPr>
        <w:pStyle w:val="NoSpacing"/>
        <w:jc w:val="center"/>
        <w:rPr>
          <w:rFonts w:ascii="Times New Roman" w:hAnsi="Times New Roman" w:cs="Times New Roman"/>
          <w:sz w:val="28"/>
          <w:szCs w:val="28"/>
        </w:rPr>
      </w:pPr>
      <w:r w:rsidRPr="00790870">
        <w:rPr>
          <w:rFonts w:ascii="Times New Roman" w:hAnsi="Times New Roman" w:cs="Times New Roman"/>
          <w:b/>
          <w:bCs/>
          <w:sz w:val="28"/>
          <w:szCs w:val="28"/>
        </w:rPr>
        <w:t>Please make checks payable to Daniel Hisle</w:t>
      </w:r>
      <w:r>
        <w:rPr>
          <w:rFonts w:ascii="Times New Roman" w:hAnsi="Times New Roman" w:cs="Times New Roman"/>
          <w:sz w:val="28"/>
          <w:szCs w:val="28"/>
        </w:rPr>
        <w:t xml:space="preserve">        </w:t>
      </w:r>
    </w:p>
    <w:p w14:paraId="1394010A" w14:textId="66EED77E" w:rsidR="00D272FD" w:rsidRDefault="00E359E3" w:rsidP="003A3723">
      <w:pPr>
        <w:pStyle w:val="NoSpacing"/>
        <w:jc w:val="center"/>
        <w:rPr>
          <w:rFonts w:ascii="Times New Roman" w:hAnsi="Times New Roman" w:cs="Times New Roman"/>
          <w:sz w:val="28"/>
          <w:szCs w:val="28"/>
        </w:rPr>
      </w:pPr>
      <w:r>
        <w:rPr>
          <w:rFonts w:ascii="Times New Roman" w:hAnsi="Times New Roman" w:cs="Times New Roman"/>
          <w:sz w:val="28"/>
          <w:szCs w:val="28"/>
        </w:rPr>
        <w:t>Mobile</w:t>
      </w:r>
      <w:r w:rsidR="00C5328C" w:rsidRPr="003A3723">
        <w:rPr>
          <w:rFonts w:ascii="Times New Roman" w:hAnsi="Times New Roman" w:cs="Times New Roman"/>
          <w:sz w:val="28"/>
          <w:szCs w:val="28"/>
        </w:rPr>
        <w:t xml:space="preserve">: 865-310-9686   </w:t>
      </w:r>
    </w:p>
    <w:p w14:paraId="69F54B37" w14:textId="439EDE1D" w:rsidR="00E359E3" w:rsidRDefault="00D272FD" w:rsidP="00D272FD">
      <w:pPr>
        <w:pStyle w:val="NormalWeb"/>
        <w:jc w:val="center"/>
        <w:rPr>
          <w:sz w:val="28"/>
          <w:szCs w:val="28"/>
        </w:rPr>
      </w:pPr>
      <w:r w:rsidRPr="0049741F">
        <w:rPr>
          <w:b/>
          <w:bCs/>
          <w:color w:val="000000"/>
          <w:sz w:val="28"/>
          <w:szCs w:val="28"/>
          <w:u w:val="single"/>
        </w:rPr>
        <w:t xml:space="preserve">Deadline for </w:t>
      </w:r>
      <w:r w:rsidR="00E359E3">
        <w:rPr>
          <w:b/>
          <w:bCs/>
          <w:color w:val="000000"/>
          <w:sz w:val="28"/>
          <w:szCs w:val="28"/>
          <w:u w:val="single"/>
        </w:rPr>
        <w:t>first gun application</w:t>
      </w:r>
      <w:r w:rsidRPr="0049741F">
        <w:rPr>
          <w:b/>
          <w:bCs/>
          <w:color w:val="000000"/>
          <w:sz w:val="28"/>
          <w:szCs w:val="28"/>
          <w:u w:val="single"/>
        </w:rPr>
        <w:t xml:space="preserve"> is</w:t>
      </w:r>
      <w:r w:rsidR="00E359E3">
        <w:rPr>
          <w:b/>
          <w:bCs/>
          <w:color w:val="000000"/>
          <w:sz w:val="28"/>
          <w:szCs w:val="28"/>
          <w:u w:val="single"/>
        </w:rPr>
        <w:t xml:space="preserve"> due by</w:t>
      </w:r>
      <w:r>
        <w:rPr>
          <w:b/>
          <w:bCs/>
          <w:color w:val="000000"/>
          <w:sz w:val="28"/>
          <w:szCs w:val="28"/>
          <w:u w:val="single"/>
        </w:rPr>
        <w:t xml:space="preserve"> March </w:t>
      </w:r>
      <w:r w:rsidR="00812199">
        <w:rPr>
          <w:b/>
          <w:bCs/>
          <w:color w:val="000000"/>
          <w:sz w:val="28"/>
          <w:szCs w:val="28"/>
          <w:u w:val="single"/>
        </w:rPr>
        <w:t>29</w:t>
      </w:r>
      <w:r>
        <w:rPr>
          <w:b/>
          <w:bCs/>
          <w:color w:val="000000"/>
          <w:sz w:val="28"/>
          <w:szCs w:val="28"/>
          <w:u w:val="single"/>
        </w:rPr>
        <w:t>, 202</w:t>
      </w:r>
      <w:r w:rsidR="00812199">
        <w:rPr>
          <w:b/>
          <w:bCs/>
          <w:color w:val="000000"/>
          <w:sz w:val="28"/>
          <w:szCs w:val="28"/>
          <w:u w:val="single"/>
        </w:rPr>
        <w:t>5</w:t>
      </w:r>
      <w:r w:rsidR="00C5328C" w:rsidRPr="003A3723">
        <w:rPr>
          <w:sz w:val="28"/>
          <w:szCs w:val="28"/>
        </w:rPr>
        <w:t xml:space="preserve">   </w:t>
      </w:r>
    </w:p>
    <w:p w14:paraId="1A748672" w14:textId="731A5ADF" w:rsidR="00C5328C" w:rsidRPr="00542F06" w:rsidRDefault="00E359E3" w:rsidP="00D272FD">
      <w:pPr>
        <w:pStyle w:val="NormalWeb"/>
        <w:jc w:val="center"/>
        <w:rPr>
          <w:b/>
          <w:bCs/>
          <w:sz w:val="28"/>
          <w:szCs w:val="28"/>
          <w:u w:val="single"/>
        </w:rPr>
      </w:pPr>
      <w:r w:rsidRPr="00542F06">
        <w:rPr>
          <w:b/>
          <w:bCs/>
          <w:sz w:val="28"/>
          <w:szCs w:val="28"/>
          <w:u w:val="single"/>
        </w:rPr>
        <w:t xml:space="preserve">Upon availability, a second gun can be registered for </w:t>
      </w:r>
      <w:r w:rsidR="00542F06" w:rsidRPr="00542F06">
        <w:rPr>
          <w:b/>
          <w:bCs/>
          <w:sz w:val="28"/>
          <w:szCs w:val="28"/>
          <w:u w:val="single"/>
        </w:rPr>
        <w:t>$35.00</w:t>
      </w:r>
      <w:r w:rsidR="00C5328C" w:rsidRPr="00542F06">
        <w:rPr>
          <w:b/>
          <w:bCs/>
          <w:sz w:val="28"/>
          <w:szCs w:val="28"/>
          <w:u w:val="single"/>
        </w:rPr>
        <w:t xml:space="preserve">        </w:t>
      </w:r>
    </w:p>
    <w:p w14:paraId="13772F5A" w14:textId="77777777" w:rsidR="00AA0A45" w:rsidRPr="00D04C5E" w:rsidRDefault="00AA0A45" w:rsidP="00AA0A45">
      <w:pPr>
        <w:pStyle w:val="NormalWeb"/>
        <w:rPr>
          <w:color w:val="000000"/>
          <w:sz w:val="28"/>
          <w:szCs w:val="28"/>
        </w:rPr>
      </w:pPr>
      <w:r w:rsidRPr="00D04C5E">
        <w:rPr>
          <w:color w:val="000000"/>
          <w:sz w:val="28"/>
          <w:szCs w:val="28"/>
        </w:rPr>
        <w:t xml:space="preserve">Personal Information (required): </w:t>
      </w:r>
      <w:r w:rsidRPr="006E7F8F">
        <w:rPr>
          <w:color w:val="FF0000"/>
          <w:sz w:val="28"/>
          <w:szCs w:val="28"/>
        </w:rPr>
        <w:t xml:space="preserve">Please </w:t>
      </w:r>
      <w:r w:rsidRPr="006E7F8F">
        <w:rPr>
          <w:b/>
          <w:bCs/>
          <w:color w:val="FF0000"/>
          <w:sz w:val="28"/>
          <w:szCs w:val="28"/>
          <w:u w:val="single"/>
        </w:rPr>
        <w:t>PRINT</w:t>
      </w:r>
      <w:r w:rsidRPr="006E7F8F">
        <w:rPr>
          <w:color w:val="FF0000"/>
          <w:sz w:val="28"/>
          <w:szCs w:val="28"/>
        </w:rPr>
        <w:t xml:space="preserve"> Clearly</w:t>
      </w:r>
    </w:p>
    <w:p w14:paraId="5E605933" w14:textId="69DD4A89" w:rsidR="00AA0A45" w:rsidRDefault="00AA0A45" w:rsidP="00765CEA">
      <w:pPr>
        <w:pStyle w:val="NoSpacing"/>
        <w:rPr>
          <w:sz w:val="28"/>
          <w:szCs w:val="28"/>
        </w:rPr>
      </w:pPr>
      <w:r w:rsidRPr="00765CEA">
        <w:rPr>
          <w:sz w:val="28"/>
          <w:szCs w:val="28"/>
        </w:rPr>
        <w:t>I will be shooting in the _______________</w:t>
      </w:r>
      <w:r w:rsidR="00126A60">
        <w:rPr>
          <w:sz w:val="28"/>
          <w:szCs w:val="28"/>
        </w:rPr>
        <w:t>_____</w:t>
      </w:r>
      <w:r w:rsidR="006E7F8F">
        <w:rPr>
          <w:sz w:val="28"/>
          <w:szCs w:val="28"/>
        </w:rPr>
        <w:t>_________</w:t>
      </w:r>
      <w:r w:rsidRPr="00765CEA">
        <w:rPr>
          <w:sz w:val="28"/>
          <w:szCs w:val="28"/>
        </w:rPr>
        <w:t>Class</w:t>
      </w:r>
      <w:r w:rsidR="004C74DE">
        <w:rPr>
          <w:sz w:val="28"/>
          <w:szCs w:val="28"/>
        </w:rPr>
        <w:t>.</w:t>
      </w:r>
      <w:r w:rsidR="00765CEA">
        <w:rPr>
          <w:sz w:val="28"/>
          <w:szCs w:val="28"/>
        </w:rPr>
        <w:t xml:space="preserve">  </w:t>
      </w:r>
      <w:r w:rsidR="00126A60">
        <w:rPr>
          <w:sz w:val="28"/>
          <w:szCs w:val="28"/>
        </w:rPr>
        <w:t xml:space="preserve"> </w:t>
      </w:r>
      <w:r w:rsidRPr="00765CEA">
        <w:rPr>
          <w:sz w:val="28"/>
          <w:szCs w:val="28"/>
        </w:rPr>
        <w:t>Left-Hand Shooter</w:t>
      </w:r>
      <w:r w:rsidR="00B77E25" w:rsidRPr="00765CEA">
        <w:rPr>
          <w:sz w:val="28"/>
          <w:szCs w:val="28"/>
        </w:rPr>
        <w:t>: Y or N</w:t>
      </w:r>
    </w:p>
    <w:p w14:paraId="69815E35" w14:textId="47C67423" w:rsidR="00005D3B" w:rsidRDefault="00005D3B" w:rsidP="00765CEA">
      <w:pPr>
        <w:pStyle w:val="NoSpacing"/>
        <w:rPr>
          <w:sz w:val="28"/>
          <w:szCs w:val="28"/>
        </w:rPr>
      </w:pPr>
      <w:r>
        <w:rPr>
          <w:sz w:val="28"/>
          <w:szCs w:val="28"/>
        </w:rPr>
        <w:t xml:space="preserve">I will be shooting in the military match.  </w:t>
      </w:r>
      <w:r w:rsidR="002A239F">
        <w:rPr>
          <w:sz w:val="28"/>
          <w:szCs w:val="28"/>
        </w:rPr>
        <w:t>___________</w:t>
      </w:r>
    </w:p>
    <w:p w14:paraId="7279DADF" w14:textId="357C14AF" w:rsidR="006E7F8F" w:rsidRDefault="006E7F8F" w:rsidP="00765CEA">
      <w:pPr>
        <w:pStyle w:val="NoSpacing"/>
        <w:rPr>
          <w:sz w:val="28"/>
          <w:szCs w:val="28"/>
        </w:rPr>
      </w:pPr>
      <w:r>
        <w:rPr>
          <w:sz w:val="28"/>
          <w:szCs w:val="28"/>
        </w:rPr>
        <w:t>Total Amount Submitted: $__________________</w:t>
      </w:r>
    </w:p>
    <w:p w14:paraId="2355D37C" w14:textId="77777777" w:rsidR="00765CEA" w:rsidRPr="00765CEA" w:rsidRDefault="00765CEA" w:rsidP="00765CEA">
      <w:pPr>
        <w:pStyle w:val="NoSpacing"/>
        <w:rPr>
          <w:sz w:val="28"/>
          <w:szCs w:val="28"/>
        </w:rPr>
      </w:pPr>
    </w:p>
    <w:p w14:paraId="1FB26247" w14:textId="3850FFC9" w:rsidR="00AA0A45" w:rsidRPr="00765CEA" w:rsidRDefault="00AA0A45" w:rsidP="00765CEA">
      <w:pPr>
        <w:rPr>
          <w:sz w:val="28"/>
          <w:szCs w:val="28"/>
        </w:rPr>
      </w:pPr>
      <w:r w:rsidRPr="00765CEA">
        <w:rPr>
          <w:sz w:val="28"/>
          <w:szCs w:val="28"/>
        </w:rPr>
        <w:t>Name</w:t>
      </w:r>
      <w:r w:rsidR="006E7F8F">
        <w:rPr>
          <w:sz w:val="28"/>
          <w:szCs w:val="28"/>
        </w:rPr>
        <w:t xml:space="preserve">: </w:t>
      </w:r>
      <w:r w:rsidRPr="00765CEA">
        <w:rPr>
          <w:sz w:val="28"/>
          <w:szCs w:val="28"/>
        </w:rPr>
        <w:t>_________________________________</w:t>
      </w:r>
      <w:r w:rsidR="00EA140C">
        <w:rPr>
          <w:sz w:val="28"/>
          <w:szCs w:val="28"/>
        </w:rPr>
        <w:t>___________________________</w:t>
      </w:r>
      <w:r w:rsidR="006E7F8F">
        <w:rPr>
          <w:sz w:val="28"/>
          <w:szCs w:val="28"/>
        </w:rPr>
        <w:t>_____</w:t>
      </w:r>
      <w:r w:rsidRPr="00765CEA">
        <w:rPr>
          <w:sz w:val="28"/>
          <w:szCs w:val="28"/>
        </w:rPr>
        <w:t xml:space="preserve"> </w:t>
      </w:r>
    </w:p>
    <w:p w14:paraId="19710713" w14:textId="7DBF7146" w:rsidR="00AA0A45" w:rsidRPr="00765CEA" w:rsidRDefault="00AA0A45" w:rsidP="00765CEA">
      <w:pPr>
        <w:rPr>
          <w:sz w:val="28"/>
          <w:szCs w:val="28"/>
        </w:rPr>
      </w:pPr>
      <w:r w:rsidRPr="00765CEA">
        <w:rPr>
          <w:sz w:val="28"/>
          <w:szCs w:val="28"/>
        </w:rPr>
        <w:t xml:space="preserve">Street </w:t>
      </w:r>
      <w:r w:rsidR="006E7F8F" w:rsidRPr="00765CEA">
        <w:rPr>
          <w:sz w:val="28"/>
          <w:szCs w:val="28"/>
        </w:rPr>
        <w:t>Address</w:t>
      </w:r>
      <w:r w:rsidR="006E7F8F">
        <w:rPr>
          <w:sz w:val="28"/>
          <w:szCs w:val="28"/>
        </w:rPr>
        <w:t>:</w:t>
      </w:r>
      <w:r w:rsidR="006E7F8F" w:rsidRPr="00765CEA">
        <w:rPr>
          <w:sz w:val="28"/>
          <w:szCs w:val="28"/>
        </w:rPr>
        <w:t xml:space="preserve"> _</w:t>
      </w:r>
      <w:r w:rsidRPr="00765CEA">
        <w:rPr>
          <w:sz w:val="28"/>
          <w:szCs w:val="28"/>
        </w:rPr>
        <w:t>_________________________________________________________</w:t>
      </w:r>
    </w:p>
    <w:p w14:paraId="2029301B" w14:textId="011C03A2" w:rsidR="00AA0A45" w:rsidRPr="00765CEA" w:rsidRDefault="006E7F8F" w:rsidP="00765CEA">
      <w:pPr>
        <w:rPr>
          <w:sz w:val="28"/>
          <w:szCs w:val="28"/>
        </w:rPr>
      </w:pPr>
      <w:r w:rsidRPr="00765CEA">
        <w:rPr>
          <w:sz w:val="28"/>
          <w:szCs w:val="28"/>
        </w:rPr>
        <w:t>City</w:t>
      </w:r>
      <w:r>
        <w:rPr>
          <w:sz w:val="28"/>
          <w:szCs w:val="28"/>
        </w:rPr>
        <w:t>:</w:t>
      </w:r>
      <w:r w:rsidRPr="00765CEA">
        <w:rPr>
          <w:sz w:val="28"/>
          <w:szCs w:val="28"/>
        </w:rPr>
        <w:t xml:space="preserve"> _</w:t>
      </w:r>
      <w:r w:rsidR="00AA0A45" w:rsidRPr="00765CEA">
        <w:rPr>
          <w:sz w:val="28"/>
          <w:szCs w:val="28"/>
        </w:rPr>
        <w:t>____________________</w:t>
      </w:r>
      <w:r w:rsidR="00765CEA">
        <w:rPr>
          <w:sz w:val="28"/>
          <w:szCs w:val="28"/>
        </w:rPr>
        <w:t>___________</w:t>
      </w:r>
      <w:r w:rsidR="00EA140C">
        <w:rPr>
          <w:sz w:val="28"/>
          <w:szCs w:val="28"/>
        </w:rPr>
        <w:t>________</w:t>
      </w:r>
      <w:r w:rsidR="00765CEA" w:rsidRPr="00765CEA">
        <w:rPr>
          <w:sz w:val="28"/>
          <w:szCs w:val="28"/>
        </w:rPr>
        <w:t xml:space="preserve"> </w:t>
      </w:r>
      <w:r w:rsidR="00EA140C" w:rsidRPr="00765CEA">
        <w:rPr>
          <w:sz w:val="28"/>
          <w:szCs w:val="28"/>
        </w:rPr>
        <w:t>State: _</w:t>
      </w:r>
      <w:r w:rsidR="00AA0A45" w:rsidRPr="00765CEA">
        <w:rPr>
          <w:sz w:val="28"/>
          <w:szCs w:val="28"/>
        </w:rPr>
        <w:t>___</w:t>
      </w:r>
      <w:r w:rsidR="00EA140C">
        <w:rPr>
          <w:sz w:val="28"/>
          <w:szCs w:val="28"/>
        </w:rPr>
        <w:t>____</w:t>
      </w:r>
      <w:r w:rsidR="00AA0A45" w:rsidRPr="00765CEA">
        <w:rPr>
          <w:sz w:val="28"/>
          <w:szCs w:val="28"/>
        </w:rPr>
        <w:t xml:space="preserve"> </w:t>
      </w:r>
      <w:r w:rsidR="005155DB" w:rsidRPr="00765CEA">
        <w:rPr>
          <w:sz w:val="28"/>
          <w:szCs w:val="28"/>
        </w:rPr>
        <w:t>Zip</w:t>
      </w:r>
      <w:r w:rsidR="005155DB">
        <w:rPr>
          <w:sz w:val="28"/>
          <w:szCs w:val="28"/>
        </w:rPr>
        <w:t>:</w:t>
      </w:r>
      <w:r w:rsidR="005155DB" w:rsidRPr="00765CEA">
        <w:rPr>
          <w:sz w:val="28"/>
          <w:szCs w:val="28"/>
        </w:rPr>
        <w:t xml:space="preserve"> _</w:t>
      </w:r>
      <w:r w:rsidR="00AA0A45" w:rsidRPr="00765CEA">
        <w:rPr>
          <w:sz w:val="28"/>
          <w:szCs w:val="28"/>
        </w:rPr>
        <w:t>_________</w:t>
      </w:r>
    </w:p>
    <w:p w14:paraId="67274B3B" w14:textId="379C9E72" w:rsidR="00AA0A45" w:rsidRPr="00765CEA" w:rsidRDefault="00AA0A45" w:rsidP="00765CEA">
      <w:pPr>
        <w:rPr>
          <w:sz w:val="28"/>
          <w:szCs w:val="28"/>
        </w:rPr>
      </w:pPr>
      <w:r w:rsidRPr="00765CEA">
        <w:rPr>
          <w:sz w:val="28"/>
          <w:szCs w:val="28"/>
        </w:rPr>
        <w:t>Telephone</w:t>
      </w:r>
      <w:r w:rsidR="006E7F8F">
        <w:rPr>
          <w:sz w:val="28"/>
          <w:szCs w:val="28"/>
        </w:rPr>
        <w:t xml:space="preserve">: </w:t>
      </w:r>
      <w:r w:rsidRPr="00765CEA">
        <w:rPr>
          <w:sz w:val="28"/>
          <w:szCs w:val="28"/>
        </w:rPr>
        <w:t>____________________</w:t>
      </w:r>
      <w:r w:rsidR="00765CEA" w:rsidRPr="00765CEA">
        <w:rPr>
          <w:sz w:val="28"/>
          <w:szCs w:val="28"/>
        </w:rPr>
        <w:t xml:space="preserve"> </w:t>
      </w:r>
      <w:r w:rsidRPr="00765CEA">
        <w:rPr>
          <w:sz w:val="28"/>
          <w:szCs w:val="28"/>
        </w:rPr>
        <w:t>Email</w:t>
      </w:r>
      <w:r w:rsidR="006E7F8F">
        <w:rPr>
          <w:sz w:val="28"/>
          <w:szCs w:val="28"/>
        </w:rPr>
        <w:t xml:space="preserve">: </w:t>
      </w:r>
      <w:r w:rsidRPr="00765CEA">
        <w:rPr>
          <w:sz w:val="28"/>
          <w:szCs w:val="28"/>
        </w:rPr>
        <w:t>____________________________________</w:t>
      </w:r>
    </w:p>
    <w:p w14:paraId="31BD0B4E" w14:textId="79441910" w:rsidR="00B77E25" w:rsidRPr="00E359E3" w:rsidRDefault="00B77E25" w:rsidP="00B77E25">
      <w:pPr>
        <w:pStyle w:val="NormalWeb"/>
        <w:rPr>
          <w:color w:val="000000"/>
          <w:sz w:val="18"/>
          <w:szCs w:val="18"/>
        </w:rPr>
      </w:pPr>
      <w:r w:rsidRPr="00E359E3">
        <w:rPr>
          <w:color w:val="000000"/>
          <w:sz w:val="18"/>
          <w:szCs w:val="18"/>
        </w:rPr>
        <w:t xml:space="preserve">I understand that the improper use of firearms entails </w:t>
      </w:r>
      <w:proofErr w:type="gramStart"/>
      <w:r w:rsidRPr="00E359E3">
        <w:rPr>
          <w:color w:val="000000"/>
          <w:sz w:val="18"/>
          <w:szCs w:val="18"/>
        </w:rPr>
        <w:t>risk</w:t>
      </w:r>
      <w:proofErr w:type="gramEnd"/>
      <w:r w:rsidRPr="00E359E3">
        <w:rPr>
          <w:color w:val="000000"/>
          <w:sz w:val="18"/>
          <w:szCs w:val="18"/>
        </w:rPr>
        <w:t xml:space="preserve"> of bodily injury or property damage, and that neither the Cast Bullet Association, Inc. nor the Piedmont Gun Club will be able to exercise complete control at all times of all entrants or attendees at the event described above, nor will they be able to ensure the complete safety of equipment or ammunition. I therefore relieve the Cast Bullet Association, Inc. and the </w:t>
      </w:r>
      <w:r w:rsidR="00CF141B" w:rsidRPr="00E359E3">
        <w:rPr>
          <w:color w:val="000000"/>
          <w:sz w:val="18"/>
          <w:szCs w:val="18"/>
        </w:rPr>
        <w:t>Piedmont</w:t>
      </w:r>
      <w:r w:rsidRPr="00E359E3">
        <w:rPr>
          <w:color w:val="000000"/>
          <w:sz w:val="18"/>
          <w:szCs w:val="18"/>
        </w:rPr>
        <w:t xml:space="preserve"> Gun Club of </w:t>
      </w:r>
      <w:proofErr w:type="gramStart"/>
      <w:r w:rsidRPr="00E359E3">
        <w:rPr>
          <w:color w:val="000000"/>
          <w:sz w:val="18"/>
          <w:szCs w:val="18"/>
        </w:rPr>
        <w:t>any</w:t>
      </w:r>
      <w:r w:rsidR="002420C1" w:rsidRPr="00E359E3">
        <w:rPr>
          <w:color w:val="000000"/>
          <w:sz w:val="18"/>
          <w:szCs w:val="18"/>
        </w:rPr>
        <w:t xml:space="preserve"> </w:t>
      </w:r>
      <w:r w:rsidRPr="00E359E3">
        <w:rPr>
          <w:color w:val="000000"/>
          <w:sz w:val="18"/>
          <w:szCs w:val="18"/>
        </w:rPr>
        <w:t>and all</w:t>
      </w:r>
      <w:proofErr w:type="gramEnd"/>
      <w:r w:rsidRPr="00E359E3">
        <w:rPr>
          <w:color w:val="000000"/>
          <w:sz w:val="18"/>
          <w:szCs w:val="18"/>
        </w:rPr>
        <w:t xml:space="preserve"> responsibility for injuries or </w:t>
      </w:r>
      <w:proofErr w:type="gramStart"/>
      <w:r w:rsidRPr="00E359E3">
        <w:rPr>
          <w:color w:val="000000"/>
          <w:sz w:val="18"/>
          <w:szCs w:val="18"/>
        </w:rPr>
        <w:t>damages</w:t>
      </w:r>
      <w:proofErr w:type="gramEnd"/>
      <w:r w:rsidRPr="00E359E3">
        <w:rPr>
          <w:color w:val="000000"/>
          <w:sz w:val="18"/>
          <w:szCs w:val="18"/>
        </w:rPr>
        <w:t xml:space="preserve"> which I, or any member of my party, may sustain as a result of my participation and/or presence at the </w:t>
      </w:r>
      <w:r w:rsidR="00CF141B" w:rsidRPr="00E359E3">
        <w:rPr>
          <w:color w:val="000000"/>
          <w:sz w:val="18"/>
          <w:szCs w:val="18"/>
        </w:rPr>
        <w:t>Regional</w:t>
      </w:r>
      <w:r w:rsidRPr="00E359E3">
        <w:rPr>
          <w:color w:val="000000"/>
          <w:sz w:val="18"/>
          <w:szCs w:val="18"/>
        </w:rPr>
        <w:t xml:space="preserve"> Tournament.</w:t>
      </w:r>
    </w:p>
    <w:p w14:paraId="408C3D2A" w14:textId="5F0E6FE4" w:rsidR="00B77E25" w:rsidRPr="00D04C5E" w:rsidRDefault="00B77E25" w:rsidP="00B77E25">
      <w:pPr>
        <w:pStyle w:val="NormalWeb"/>
        <w:rPr>
          <w:color w:val="000000"/>
          <w:sz w:val="28"/>
          <w:szCs w:val="28"/>
        </w:rPr>
      </w:pPr>
      <w:r w:rsidRPr="00D04C5E">
        <w:rPr>
          <w:color w:val="000000"/>
          <w:sz w:val="28"/>
          <w:szCs w:val="28"/>
        </w:rPr>
        <w:t>Signature_________________________________</w:t>
      </w:r>
      <w:r w:rsidR="00EA140C">
        <w:rPr>
          <w:color w:val="000000"/>
          <w:sz w:val="28"/>
          <w:szCs w:val="28"/>
        </w:rPr>
        <w:t>_______</w:t>
      </w:r>
    </w:p>
    <w:p w14:paraId="2290DB69" w14:textId="27140B6F" w:rsidR="00AA0A45" w:rsidRDefault="00AA0A45" w:rsidP="006E7F8F">
      <w:pPr>
        <w:pStyle w:val="NoSpacing"/>
      </w:pPr>
      <w:r w:rsidRPr="00E359E3">
        <w:rPr>
          <w:b/>
          <w:bCs/>
          <w:color w:val="2F5496" w:themeColor="accent1" w:themeShade="BF"/>
          <w:u w:val="single"/>
        </w:rPr>
        <w:t xml:space="preserve">Grand </w:t>
      </w:r>
      <w:r w:rsidR="00B77E25" w:rsidRPr="00E359E3">
        <w:rPr>
          <w:b/>
          <w:bCs/>
          <w:color w:val="2F5496" w:themeColor="accent1" w:themeShade="BF"/>
          <w:u w:val="single"/>
        </w:rPr>
        <w:t>Regional</w:t>
      </w:r>
      <w:r w:rsidRPr="00E359E3">
        <w:rPr>
          <w:b/>
          <w:bCs/>
          <w:color w:val="2F5496" w:themeColor="accent1" w:themeShade="BF"/>
          <w:u w:val="single"/>
        </w:rPr>
        <w:t xml:space="preserve"> Championship </w:t>
      </w:r>
      <w:r w:rsidR="0034156B" w:rsidRPr="00E359E3">
        <w:rPr>
          <w:b/>
          <w:bCs/>
          <w:color w:val="2F5496" w:themeColor="accent1" w:themeShade="BF"/>
          <w:u w:val="single"/>
        </w:rPr>
        <w:t>Award</w:t>
      </w:r>
      <w:r w:rsidR="00B91AA5" w:rsidRPr="00E359E3">
        <w:rPr>
          <w:b/>
          <w:bCs/>
          <w:color w:val="2F5496" w:themeColor="accent1" w:themeShade="BF"/>
          <w:u w:val="single"/>
        </w:rPr>
        <w:t xml:space="preserve"> </w:t>
      </w:r>
      <w:r w:rsidR="00B91AA5" w:rsidRPr="00E359E3">
        <w:rPr>
          <w:color w:val="2F5496" w:themeColor="accent1" w:themeShade="BF"/>
        </w:rPr>
        <w:t xml:space="preserve">   </w:t>
      </w:r>
      <w:proofErr w:type="gramStart"/>
      <w:r w:rsidRPr="00E359E3">
        <w:t>The</w:t>
      </w:r>
      <w:proofErr w:type="gramEnd"/>
      <w:r w:rsidRPr="00E359E3">
        <w:t xml:space="preserve"> Grand </w:t>
      </w:r>
      <w:r w:rsidR="005A7EBC" w:rsidRPr="00E359E3">
        <w:t>Regional</w:t>
      </w:r>
      <w:r w:rsidRPr="00E359E3">
        <w:t xml:space="preserve"> Championship Trophy will be awarded for the highest standings based on 120 record shots fired for group and score, with 60 shots at 100 yards and 60 shots at 200 yards. </w:t>
      </w:r>
    </w:p>
    <w:p w14:paraId="79BA8B5D" w14:textId="77777777" w:rsidR="00CA5605" w:rsidRDefault="00CA5605" w:rsidP="006E7F8F">
      <w:pPr>
        <w:pStyle w:val="NoSpacing"/>
      </w:pPr>
    </w:p>
    <w:sectPr w:rsidR="00CA5605" w:rsidSect="00EE51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45"/>
    <w:rsid w:val="00005D3B"/>
    <w:rsid w:val="00084381"/>
    <w:rsid w:val="000B62E9"/>
    <w:rsid w:val="000E40DF"/>
    <w:rsid w:val="000F0C92"/>
    <w:rsid w:val="00126A60"/>
    <w:rsid w:val="00134786"/>
    <w:rsid w:val="00165818"/>
    <w:rsid w:val="001E1382"/>
    <w:rsid w:val="002420C1"/>
    <w:rsid w:val="002A239F"/>
    <w:rsid w:val="002F74FE"/>
    <w:rsid w:val="00313084"/>
    <w:rsid w:val="0034156B"/>
    <w:rsid w:val="00344FDF"/>
    <w:rsid w:val="003A3723"/>
    <w:rsid w:val="003F0C7E"/>
    <w:rsid w:val="0049741F"/>
    <w:rsid w:val="004C74DE"/>
    <w:rsid w:val="004E1B61"/>
    <w:rsid w:val="005155DB"/>
    <w:rsid w:val="00522C2B"/>
    <w:rsid w:val="00533CA2"/>
    <w:rsid w:val="00541A4D"/>
    <w:rsid w:val="00542F06"/>
    <w:rsid w:val="005A6D33"/>
    <w:rsid w:val="005A7EBC"/>
    <w:rsid w:val="005B22E9"/>
    <w:rsid w:val="00646AD8"/>
    <w:rsid w:val="006E7F8F"/>
    <w:rsid w:val="0071051A"/>
    <w:rsid w:val="00755605"/>
    <w:rsid w:val="00765CEA"/>
    <w:rsid w:val="00790870"/>
    <w:rsid w:val="007A6C0D"/>
    <w:rsid w:val="007B28BC"/>
    <w:rsid w:val="007C6ED3"/>
    <w:rsid w:val="00802831"/>
    <w:rsid w:val="00812199"/>
    <w:rsid w:val="00852EAB"/>
    <w:rsid w:val="00994AEF"/>
    <w:rsid w:val="00AA068A"/>
    <w:rsid w:val="00AA0A45"/>
    <w:rsid w:val="00AB298B"/>
    <w:rsid w:val="00B2405E"/>
    <w:rsid w:val="00B303B2"/>
    <w:rsid w:val="00B613E4"/>
    <w:rsid w:val="00B77E25"/>
    <w:rsid w:val="00B91AA5"/>
    <w:rsid w:val="00C47713"/>
    <w:rsid w:val="00C5328C"/>
    <w:rsid w:val="00C97319"/>
    <w:rsid w:val="00C97C97"/>
    <w:rsid w:val="00CA5605"/>
    <w:rsid w:val="00CF141B"/>
    <w:rsid w:val="00D04C5E"/>
    <w:rsid w:val="00D272FD"/>
    <w:rsid w:val="00D452DA"/>
    <w:rsid w:val="00D74486"/>
    <w:rsid w:val="00DF294B"/>
    <w:rsid w:val="00E26041"/>
    <w:rsid w:val="00E359E3"/>
    <w:rsid w:val="00EA140C"/>
    <w:rsid w:val="00EE5136"/>
    <w:rsid w:val="00EE646A"/>
    <w:rsid w:val="00F2116C"/>
    <w:rsid w:val="00F37135"/>
    <w:rsid w:val="00FD7475"/>
    <w:rsid w:val="00FF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2D22"/>
  <w15:chartTrackingRefBased/>
  <w15:docId w15:val="{62AE4699-473F-461D-803C-C06A39D3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0A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A0A45"/>
    <w:pPr>
      <w:spacing w:after="0" w:line="240" w:lineRule="auto"/>
    </w:pPr>
  </w:style>
  <w:style w:type="paragraph" w:styleId="Header">
    <w:name w:val="header"/>
    <w:basedOn w:val="Normal"/>
    <w:link w:val="HeaderChar"/>
    <w:uiPriority w:val="99"/>
    <w:unhideWhenUsed/>
    <w:rsid w:val="00CA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605"/>
  </w:style>
  <w:style w:type="paragraph" w:styleId="Footer">
    <w:name w:val="footer"/>
    <w:basedOn w:val="Normal"/>
    <w:link w:val="FooterChar"/>
    <w:uiPriority w:val="99"/>
    <w:unhideWhenUsed/>
    <w:rsid w:val="00B30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3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Hisle</dc:creator>
  <cp:keywords/>
  <dc:description/>
  <cp:lastModifiedBy>Daniel Hisle</cp:lastModifiedBy>
  <cp:revision>3</cp:revision>
  <cp:lastPrinted>2024-01-13T14:31:00Z</cp:lastPrinted>
  <dcterms:created xsi:type="dcterms:W3CDTF">2024-11-30T01:40:00Z</dcterms:created>
  <dcterms:modified xsi:type="dcterms:W3CDTF">2024-11-30T01:41:00Z</dcterms:modified>
</cp:coreProperties>
</file>