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5EC47" w14:textId="701662D7" w:rsidR="00741092" w:rsidRPr="00741092" w:rsidRDefault="00741092" w:rsidP="00741092">
      <w:pPr>
        <w:jc w:val="center"/>
        <w:rPr>
          <w:b/>
          <w:bCs/>
          <w:sz w:val="28"/>
          <w:szCs w:val="28"/>
        </w:rPr>
      </w:pPr>
      <w:r w:rsidRPr="00741092">
        <w:rPr>
          <w:b/>
          <w:bCs/>
          <w:sz w:val="28"/>
          <w:szCs w:val="28"/>
        </w:rPr>
        <w:t>THE CAST BULLET ASSOCIATION'S NATURE AND PURPOSE</w:t>
      </w:r>
    </w:p>
    <w:p w14:paraId="739846AD" w14:textId="77777777" w:rsidR="00741092" w:rsidRDefault="00741092">
      <w:r>
        <w:t xml:space="preserve">The Cast Bullet Association is an organization of shooters who enjoy shooting cast lead bullets in rifles and handguns for competition, hunting, or informal target shooting. The Association's central purpose is to help shooters enjoy cast bullet shooting by: </w:t>
      </w:r>
    </w:p>
    <w:p w14:paraId="26814033" w14:textId="77777777" w:rsidR="00741092" w:rsidRDefault="00741092">
      <w:r>
        <w:t xml:space="preserve">• Stimulating and encouraging experiments in casting and handloading cast bullets that will improve the design, accuracy and effectiveness of the ammunition and increase the satisfaction and enjoyment of shooters. </w:t>
      </w:r>
    </w:p>
    <w:p w14:paraId="61D126C7" w14:textId="77777777" w:rsidR="00741092" w:rsidRDefault="00741092">
      <w:r>
        <w:t xml:space="preserve">• Provide well-regulated shooting competitions programs including postal matches. that can be shot on the shooter's home range, for those who would like to test their loading and shooting skills against others. </w:t>
      </w:r>
    </w:p>
    <w:p w14:paraId="6383EC4D" w14:textId="77777777" w:rsidR="00741092" w:rsidRDefault="00741092">
      <w:r>
        <w:t xml:space="preserve">• Publishing an official journal, The Fouling Shot, to serve as a forum for the exchange of ideas, to report on the results of experiments, experiences, and competitions with cast bullets; and to report all affairs of the Association to the membership. </w:t>
      </w:r>
    </w:p>
    <w:p w14:paraId="2F8CC916" w14:textId="77777777" w:rsidR="00741092" w:rsidRDefault="00741092">
      <w:r>
        <w:t xml:space="preserve">• Conducting the Associations affairs in a manner which presents a favorable impression of the private ownership of firearms to the </w:t>
      </w:r>
      <w:proofErr w:type="gramStart"/>
      <w:r>
        <w:t>general public</w:t>
      </w:r>
      <w:proofErr w:type="gramEnd"/>
      <w:r>
        <w:t xml:space="preserve"> and to otherwise support the citizen's right to keep and bear arms. </w:t>
      </w:r>
    </w:p>
    <w:p w14:paraId="11156EF6" w14:textId="76AE5DF0" w:rsidR="00741092" w:rsidRPr="00741092" w:rsidRDefault="00741092" w:rsidP="00741092">
      <w:pPr>
        <w:jc w:val="center"/>
        <w:rPr>
          <w:b/>
          <w:bCs/>
          <w:sz w:val="24"/>
          <w:szCs w:val="24"/>
        </w:rPr>
      </w:pPr>
      <w:r w:rsidRPr="00741092">
        <w:rPr>
          <w:b/>
          <w:bCs/>
          <w:sz w:val="24"/>
          <w:szCs w:val="24"/>
        </w:rPr>
        <w:t>MEMBERSHIP APPLICATION</w:t>
      </w:r>
    </w:p>
    <w:p w14:paraId="02522EBC" w14:textId="77777777" w:rsidR="00741092" w:rsidRDefault="00741092" w:rsidP="00741092">
      <w:pPr>
        <w:pStyle w:val="NoSpacing"/>
      </w:pPr>
      <w:r>
        <w:t>I hereby apply for membership in The Cast Bullet Association, Inc. I agree to promote the objectives of the association and will fulfill the obligations of good sportsmanship and good citizenship. All fields are required.</w:t>
      </w:r>
    </w:p>
    <w:p w14:paraId="20E85308" w14:textId="77777777" w:rsidR="00741092" w:rsidRDefault="00741092" w:rsidP="00741092">
      <w:pPr>
        <w:pStyle w:val="NoSpacing"/>
      </w:pPr>
    </w:p>
    <w:p w14:paraId="4FC297A6" w14:textId="25D7A044" w:rsidR="00741092" w:rsidRDefault="00741092" w:rsidP="00741092">
      <w:pPr>
        <w:pStyle w:val="NoSpacing"/>
      </w:pPr>
      <w:r>
        <w:t>Personal Signature________________________________________________________________________________</w:t>
      </w:r>
    </w:p>
    <w:p w14:paraId="1861E579" w14:textId="56F3CA76" w:rsidR="00741092" w:rsidRDefault="00741092" w:rsidP="00741092">
      <w:pPr>
        <w:pStyle w:val="NoSpacing"/>
      </w:pPr>
      <w:r>
        <w:t xml:space="preserve">New Member </w:t>
      </w:r>
      <w:proofErr w:type="gramStart"/>
      <w:r>
        <w:t>[  ]</w:t>
      </w:r>
      <w:proofErr w:type="gramEnd"/>
      <w:r>
        <w:t xml:space="preserve"> Renewal </w:t>
      </w:r>
      <w:proofErr w:type="gramStart"/>
      <w:r>
        <w:t>[  ]</w:t>
      </w:r>
      <w:proofErr w:type="gramEnd"/>
      <w:r>
        <w:t xml:space="preserve"> CBA </w:t>
      </w:r>
      <w:proofErr w:type="gramStart"/>
      <w:r>
        <w:t>Membership#:</w:t>
      </w:r>
      <w:proofErr w:type="gramEnd"/>
      <w:r>
        <w:t xml:space="preserve"> _______________ NRA Member </w:t>
      </w:r>
      <w:proofErr w:type="gramStart"/>
      <w:r>
        <w:t>[  ]</w:t>
      </w:r>
      <w:proofErr w:type="gramEnd"/>
      <w:r>
        <w:t xml:space="preserve"> Yes </w:t>
      </w:r>
      <w:proofErr w:type="gramStart"/>
      <w:r>
        <w:t>[  ]</w:t>
      </w:r>
      <w:proofErr w:type="gramEnd"/>
      <w:r>
        <w:t xml:space="preserve"> No </w:t>
      </w:r>
    </w:p>
    <w:p w14:paraId="6453771B" w14:textId="77777777" w:rsidR="00741092" w:rsidRDefault="00741092" w:rsidP="00741092">
      <w:pPr>
        <w:pStyle w:val="NoSpacing"/>
      </w:pPr>
      <w:r>
        <w:t xml:space="preserve">Will you be shooting in CBA matches? ______ Please Print </w:t>
      </w:r>
    </w:p>
    <w:p w14:paraId="208D67C3" w14:textId="77777777" w:rsidR="00741092" w:rsidRDefault="00741092" w:rsidP="00741092">
      <w:pPr>
        <w:pStyle w:val="NoSpacing"/>
      </w:pPr>
    </w:p>
    <w:p w14:paraId="19852111" w14:textId="77777777" w:rsidR="00741092" w:rsidRDefault="00741092" w:rsidP="00741092">
      <w:pPr>
        <w:pStyle w:val="NoSpacing"/>
      </w:pPr>
      <w:proofErr w:type="gramStart"/>
      <w:r>
        <w:t>Name:_</w:t>
      </w:r>
      <w:proofErr w:type="gramEnd"/>
      <w:r>
        <w:t xml:space="preserve">_______________________________________________________________________________ </w:t>
      </w:r>
    </w:p>
    <w:p w14:paraId="244CAB96" w14:textId="77777777" w:rsidR="00741092" w:rsidRDefault="00741092" w:rsidP="00741092">
      <w:pPr>
        <w:pStyle w:val="NoSpacing"/>
      </w:pPr>
    </w:p>
    <w:p w14:paraId="5F1E5781" w14:textId="77777777" w:rsidR="00741092" w:rsidRDefault="00741092" w:rsidP="00741092">
      <w:pPr>
        <w:pStyle w:val="NoSpacing"/>
      </w:pPr>
      <w:proofErr w:type="gramStart"/>
      <w:r>
        <w:t>Address:_</w:t>
      </w:r>
      <w:proofErr w:type="gramEnd"/>
      <w:r>
        <w:t>_____________________________________</w:t>
      </w:r>
      <w:proofErr w:type="gramStart"/>
      <w:r>
        <w:t>City:_</w:t>
      </w:r>
      <w:proofErr w:type="gramEnd"/>
      <w:r>
        <w:t>___________________________</w:t>
      </w:r>
      <w:proofErr w:type="gramStart"/>
      <w:r>
        <w:t>St:_</w:t>
      </w:r>
      <w:proofErr w:type="gramEnd"/>
      <w:r>
        <w:t>____</w:t>
      </w:r>
      <w:proofErr w:type="gramStart"/>
      <w:r>
        <w:t>Zip:_</w:t>
      </w:r>
      <w:proofErr w:type="gramEnd"/>
      <w:r>
        <w:t xml:space="preserve">_______ </w:t>
      </w:r>
    </w:p>
    <w:p w14:paraId="3F2C1CDA" w14:textId="77777777" w:rsidR="00741092" w:rsidRDefault="00741092" w:rsidP="00741092">
      <w:pPr>
        <w:pStyle w:val="NoSpacing"/>
      </w:pPr>
    </w:p>
    <w:p w14:paraId="4778DC69" w14:textId="77777777" w:rsidR="00741092" w:rsidRDefault="00741092" w:rsidP="00741092">
      <w:pPr>
        <w:pStyle w:val="NoSpacing"/>
      </w:pPr>
      <w:proofErr w:type="gramStart"/>
      <w:r>
        <w:t>Phone:_</w:t>
      </w:r>
      <w:proofErr w:type="gramEnd"/>
      <w:r>
        <w:t>______________________________</w:t>
      </w:r>
      <w:proofErr w:type="gramStart"/>
      <w:r>
        <w:t>Email:_</w:t>
      </w:r>
      <w:proofErr w:type="gramEnd"/>
      <w:r>
        <w:t xml:space="preserve">____________________________________________________ </w:t>
      </w:r>
    </w:p>
    <w:p w14:paraId="673A4BCE" w14:textId="77777777" w:rsidR="00741092" w:rsidRDefault="00741092" w:rsidP="00741092">
      <w:pPr>
        <w:pStyle w:val="NoSpacing"/>
      </w:pPr>
    </w:p>
    <w:p w14:paraId="76B9D9B8" w14:textId="08D4CFF3" w:rsidR="00741092" w:rsidRDefault="00741092" w:rsidP="00741092">
      <w:pPr>
        <w:pStyle w:val="NoSpacing"/>
      </w:pPr>
      <w:r>
        <w:t xml:space="preserve">How did you learn about the CBA? (For new members) ___________________________________________________ </w:t>
      </w:r>
    </w:p>
    <w:p w14:paraId="53C3FA69" w14:textId="77777777" w:rsidR="00741092" w:rsidRDefault="00741092" w:rsidP="00741092">
      <w:pPr>
        <w:pStyle w:val="NoSpacing"/>
      </w:pPr>
    </w:p>
    <w:p w14:paraId="3073FA12" w14:textId="1F8FCD82" w:rsidR="00741092" w:rsidRPr="00741092" w:rsidRDefault="00741092" w:rsidP="00741092">
      <w:pPr>
        <w:shd w:val="clear" w:color="auto" w:fill="FFFFFF"/>
        <w:spacing w:after="0" w:line="240" w:lineRule="auto"/>
        <w:jc w:val="center"/>
        <w:rPr>
          <w:rFonts w:eastAsia="Times New Roman" w:cstheme="minorHAnsi"/>
          <w:b/>
          <w:bCs/>
          <w:color w:val="1D2228"/>
          <w:sz w:val="24"/>
          <w:szCs w:val="24"/>
        </w:rPr>
      </w:pPr>
      <w:r w:rsidRPr="00741092">
        <w:rPr>
          <w:rFonts w:cstheme="minorHAnsi"/>
          <w:b/>
          <w:bCs/>
          <w:sz w:val="24"/>
          <w:szCs w:val="24"/>
        </w:rPr>
        <w:t xml:space="preserve">Go to </w:t>
      </w:r>
      <w:r w:rsidRPr="00741092">
        <w:rPr>
          <w:rFonts w:eastAsia="Times New Roman" w:cstheme="minorHAnsi"/>
          <w:b/>
          <w:bCs/>
          <w:color w:val="2F5496" w:themeColor="accent1" w:themeShade="BF"/>
          <w:sz w:val="24"/>
          <w:szCs w:val="24"/>
        </w:rPr>
        <w:t xml:space="preserve">https://shopcba.castbulletassoc.org/memberships </w:t>
      </w:r>
      <w:r w:rsidRPr="00741092">
        <w:rPr>
          <w:rFonts w:cstheme="minorHAnsi"/>
          <w:b/>
          <w:bCs/>
          <w:sz w:val="24"/>
          <w:szCs w:val="24"/>
        </w:rPr>
        <w:t>to join today!</w:t>
      </w:r>
    </w:p>
    <w:p w14:paraId="1B5D42A6" w14:textId="6ACBC526" w:rsidR="00741092" w:rsidRPr="00741092" w:rsidRDefault="00741092" w:rsidP="00741092">
      <w:pPr>
        <w:pStyle w:val="NoSpacing"/>
        <w:jc w:val="center"/>
        <w:rPr>
          <w:b/>
          <w:bCs/>
        </w:rPr>
      </w:pPr>
      <w:r w:rsidRPr="00741092">
        <w:rPr>
          <w:b/>
          <w:bCs/>
        </w:rPr>
        <w:t>or</w:t>
      </w:r>
    </w:p>
    <w:p w14:paraId="23B52CD3" w14:textId="13276DCE" w:rsidR="00741092" w:rsidRDefault="00741092" w:rsidP="00741092">
      <w:pPr>
        <w:pStyle w:val="NoSpacing"/>
        <w:jc w:val="center"/>
      </w:pPr>
      <w:r>
        <w:t>Mail application, with dues payable to: The Cast Bullet Assoc., Inc.</w:t>
      </w:r>
    </w:p>
    <w:p w14:paraId="2D74D544" w14:textId="6AAC3FD7" w:rsidR="00741092" w:rsidRDefault="00741092" w:rsidP="00741092">
      <w:pPr>
        <w:pStyle w:val="NoSpacing"/>
        <w:jc w:val="center"/>
      </w:pPr>
      <w:r>
        <w:t>to:</w:t>
      </w:r>
    </w:p>
    <w:p w14:paraId="37273124" w14:textId="524CA106" w:rsidR="00741092" w:rsidRDefault="00741092" w:rsidP="00741092">
      <w:pPr>
        <w:pStyle w:val="NoSpacing"/>
      </w:pPr>
      <w:r>
        <w:t xml:space="preserve">Sharon Hisle, 2543 Piney Road, New Market, Tennessee 37820, </w:t>
      </w:r>
      <w:r w:rsidRPr="00741092">
        <w:rPr>
          <w:b/>
          <w:bCs/>
          <w:u w:val="single"/>
        </w:rPr>
        <w:t>castbulletassoc.membership@yahoo.com</w:t>
      </w:r>
    </w:p>
    <w:p w14:paraId="1B09F4BB" w14:textId="77777777" w:rsidR="00741092" w:rsidRDefault="00741092" w:rsidP="00741092">
      <w:pPr>
        <w:pStyle w:val="NoSpacing"/>
      </w:pPr>
    </w:p>
    <w:p w14:paraId="267A3DFD" w14:textId="541D930B" w:rsidR="00741092" w:rsidRDefault="00741092" w:rsidP="00741092">
      <w:pPr>
        <w:pStyle w:val="NoSpacing"/>
        <w:jc w:val="center"/>
      </w:pPr>
      <w:r>
        <w:t>Foreign checks and bank drafts must be payable by banks in the USA.</w:t>
      </w:r>
    </w:p>
    <w:p w14:paraId="79E63D94" w14:textId="0D9EF8E5" w:rsidR="00741092" w:rsidRDefault="00741092" w:rsidP="00741092">
      <w:pPr>
        <w:pStyle w:val="NoSpacing"/>
        <w:jc w:val="center"/>
      </w:pPr>
      <w:r>
        <w:t>Canadian postal money orders payable in US funds are acceptable.</w:t>
      </w:r>
    </w:p>
    <w:p w14:paraId="6F9C585E" w14:textId="77777777" w:rsidR="00741092" w:rsidRDefault="00741092" w:rsidP="00741092">
      <w:pPr>
        <w:pStyle w:val="NoSpacing"/>
        <w:jc w:val="center"/>
      </w:pPr>
    </w:p>
    <w:p w14:paraId="6381B952" w14:textId="047AA5BF" w:rsidR="00741092" w:rsidRDefault="00741092" w:rsidP="00741092">
      <w:pPr>
        <w:pStyle w:val="NoSpacing"/>
        <w:jc w:val="center"/>
      </w:pPr>
      <w:r w:rsidRPr="00741092">
        <w:rPr>
          <w:b/>
          <w:bCs/>
        </w:rPr>
        <w:t xml:space="preserve">Annual dues schedule below includes </w:t>
      </w:r>
      <w:r w:rsidR="0041577F">
        <w:rPr>
          <w:b/>
          <w:bCs/>
        </w:rPr>
        <w:t>quarterly</w:t>
      </w:r>
      <w:r w:rsidRPr="00741092">
        <w:rPr>
          <w:b/>
          <w:bCs/>
        </w:rPr>
        <w:t xml:space="preserve"> issues of The Fouling Shot per year.</w:t>
      </w:r>
    </w:p>
    <w:p w14:paraId="49906138" w14:textId="77777777" w:rsidR="00741092" w:rsidRDefault="00741092" w:rsidP="00741092">
      <w:pPr>
        <w:pStyle w:val="NoSpacing"/>
        <w:jc w:val="center"/>
      </w:pPr>
    </w:p>
    <w:p w14:paraId="20295926" w14:textId="217EFF2C" w:rsidR="00741092" w:rsidRDefault="00741092" w:rsidP="00741092">
      <w:pPr>
        <w:pStyle w:val="NoSpacing"/>
        <w:jc w:val="center"/>
      </w:pPr>
      <w:proofErr w:type="gramStart"/>
      <w:r>
        <w:t>[  ]</w:t>
      </w:r>
      <w:proofErr w:type="gramEnd"/>
      <w:r>
        <w:t xml:space="preserve"> Email Fouling Shot any country: $</w:t>
      </w:r>
      <w:r w:rsidR="00E8475D">
        <w:t>20.00</w:t>
      </w:r>
      <w:r>
        <w:t xml:space="preserve"> one year</w:t>
      </w:r>
      <w:r w:rsidR="00E8475D">
        <w:t xml:space="preserve"> </w:t>
      </w:r>
      <w:r w:rsidR="00E8475D" w:rsidRPr="00237FCE">
        <w:rPr>
          <w:b/>
          <w:bCs/>
        </w:rPr>
        <w:t>OR</w:t>
      </w:r>
      <w:r>
        <w:t xml:space="preserve"> </w:t>
      </w:r>
      <w:proofErr w:type="gramStart"/>
      <w:r w:rsidR="00237FCE">
        <w:t>[  ]</w:t>
      </w:r>
      <w:proofErr w:type="gramEnd"/>
      <w:r w:rsidR="00237FCE">
        <w:t xml:space="preserve"> </w:t>
      </w:r>
      <w:r>
        <w:t>$</w:t>
      </w:r>
      <w:r w:rsidR="00E8475D">
        <w:t>40.00</w:t>
      </w:r>
      <w:r>
        <w:t xml:space="preserve"> two years</w:t>
      </w:r>
    </w:p>
    <w:p w14:paraId="5B859298" w14:textId="77777777" w:rsidR="00741092" w:rsidRDefault="00741092" w:rsidP="00741092">
      <w:pPr>
        <w:pStyle w:val="NoSpacing"/>
        <w:jc w:val="center"/>
      </w:pPr>
    </w:p>
    <w:p w14:paraId="2B1107C6" w14:textId="200FEDDD" w:rsidR="00741092" w:rsidRDefault="00741092" w:rsidP="00741092">
      <w:pPr>
        <w:pStyle w:val="NoSpacing"/>
        <w:jc w:val="center"/>
      </w:pPr>
      <w:proofErr w:type="gramStart"/>
      <w:r>
        <w:t>[  ]</w:t>
      </w:r>
      <w:proofErr w:type="gramEnd"/>
      <w:r>
        <w:t xml:space="preserve"> Hard copy Fouling Shot USA: $</w:t>
      </w:r>
      <w:r w:rsidR="00E8475D">
        <w:t>35.00</w:t>
      </w:r>
      <w:r>
        <w:t xml:space="preserve"> one year</w:t>
      </w:r>
      <w:r w:rsidR="00E8475D">
        <w:t xml:space="preserve"> </w:t>
      </w:r>
      <w:r w:rsidR="00E8475D" w:rsidRPr="00237FCE">
        <w:rPr>
          <w:b/>
          <w:bCs/>
        </w:rPr>
        <w:t>OR</w:t>
      </w:r>
      <w:r>
        <w:t xml:space="preserve"> </w:t>
      </w:r>
      <w:proofErr w:type="gramStart"/>
      <w:r w:rsidR="00237FCE">
        <w:t>[  ]</w:t>
      </w:r>
      <w:proofErr w:type="gramEnd"/>
      <w:r w:rsidR="00237FCE">
        <w:t xml:space="preserve"> </w:t>
      </w:r>
      <w:r>
        <w:t>$</w:t>
      </w:r>
      <w:r w:rsidR="00E8475D">
        <w:t>70.00</w:t>
      </w:r>
      <w:r>
        <w:t xml:space="preserve"> two years</w:t>
      </w:r>
    </w:p>
    <w:p w14:paraId="61DC0A28" w14:textId="77777777" w:rsidR="00741092" w:rsidRDefault="00741092" w:rsidP="00741092">
      <w:pPr>
        <w:pStyle w:val="NoSpacing"/>
        <w:jc w:val="center"/>
      </w:pPr>
    </w:p>
    <w:p w14:paraId="7C1DE0B3" w14:textId="1E24F793" w:rsidR="00741092" w:rsidRDefault="00741092" w:rsidP="00741092">
      <w:pPr>
        <w:pStyle w:val="NoSpacing"/>
        <w:jc w:val="center"/>
      </w:pPr>
      <w:proofErr w:type="gramStart"/>
      <w:r>
        <w:t>[  ]</w:t>
      </w:r>
      <w:proofErr w:type="gramEnd"/>
      <w:r>
        <w:t xml:space="preserve"> Hard copy Fouling Shot Canada: $</w:t>
      </w:r>
      <w:r w:rsidR="0028678E">
        <w:t>75</w:t>
      </w:r>
      <w:r>
        <w:t xml:space="preserve"> one year</w:t>
      </w:r>
      <w:r w:rsidR="00E8475D">
        <w:t xml:space="preserve"> </w:t>
      </w:r>
      <w:r w:rsidR="00E8475D" w:rsidRPr="00237FCE">
        <w:rPr>
          <w:b/>
          <w:bCs/>
        </w:rPr>
        <w:t>OR</w:t>
      </w:r>
      <w:r>
        <w:t xml:space="preserve"> </w:t>
      </w:r>
      <w:proofErr w:type="gramStart"/>
      <w:r w:rsidR="00237FCE">
        <w:t>[  ]</w:t>
      </w:r>
      <w:proofErr w:type="gramEnd"/>
      <w:r w:rsidR="00237FCE">
        <w:t xml:space="preserve"> </w:t>
      </w:r>
      <w:r>
        <w:t>$</w:t>
      </w:r>
      <w:r w:rsidR="0028678E">
        <w:t>150</w:t>
      </w:r>
      <w:r>
        <w:t xml:space="preserve"> two years</w:t>
      </w:r>
    </w:p>
    <w:p w14:paraId="005B96B9" w14:textId="77777777" w:rsidR="00741092" w:rsidRDefault="00741092" w:rsidP="00741092">
      <w:pPr>
        <w:pStyle w:val="NoSpacing"/>
        <w:jc w:val="center"/>
      </w:pPr>
    </w:p>
    <w:p w14:paraId="1643808E" w14:textId="0B3A9667" w:rsidR="00FF1885" w:rsidRDefault="00741092" w:rsidP="00741092">
      <w:pPr>
        <w:pStyle w:val="NoSpacing"/>
        <w:jc w:val="center"/>
      </w:pPr>
      <w:proofErr w:type="gramStart"/>
      <w:r>
        <w:t>[  ]</w:t>
      </w:r>
      <w:proofErr w:type="gramEnd"/>
      <w:r>
        <w:t xml:space="preserve"> Hard copy Fouling Shot all other foreign: $</w:t>
      </w:r>
      <w:r w:rsidR="0028678E">
        <w:t>95</w:t>
      </w:r>
      <w:r>
        <w:t xml:space="preserve"> one year</w:t>
      </w:r>
      <w:r w:rsidR="00E8475D">
        <w:t xml:space="preserve"> </w:t>
      </w:r>
      <w:r w:rsidR="00E8475D" w:rsidRPr="00237FCE">
        <w:rPr>
          <w:b/>
          <w:bCs/>
        </w:rPr>
        <w:t>OR</w:t>
      </w:r>
      <w:r>
        <w:t xml:space="preserve"> </w:t>
      </w:r>
      <w:proofErr w:type="gramStart"/>
      <w:r w:rsidR="00237FCE">
        <w:t>[  ]</w:t>
      </w:r>
      <w:proofErr w:type="gramEnd"/>
      <w:r w:rsidR="00237FCE">
        <w:t xml:space="preserve"> </w:t>
      </w:r>
      <w:r>
        <w:t>$</w:t>
      </w:r>
      <w:r w:rsidR="0028678E">
        <w:t>1</w:t>
      </w:r>
      <w:r>
        <w:t>90 two years</w:t>
      </w:r>
    </w:p>
    <w:sectPr w:rsidR="00FF1885" w:rsidSect="007410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92"/>
    <w:rsid w:val="00237FCE"/>
    <w:rsid w:val="0028678E"/>
    <w:rsid w:val="0041577F"/>
    <w:rsid w:val="00741092"/>
    <w:rsid w:val="00921E37"/>
    <w:rsid w:val="00CA33EA"/>
    <w:rsid w:val="00D34C38"/>
    <w:rsid w:val="00D6002E"/>
    <w:rsid w:val="00DC4CDC"/>
    <w:rsid w:val="00E8475D"/>
    <w:rsid w:val="00FF1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FF601"/>
  <w15:chartTrackingRefBased/>
  <w15:docId w15:val="{76ADCD78-9CC2-47B2-89B2-487E304F7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1092"/>
    <w:pPr>
      <w:spacing w:after="0" w:line="240" w:lineRule="auto"/>
    </w:pPr>
  </w:style>
  <w:style w:type="character" w:styleId="Hyperlink">
    <w:name w:val="Hyperlink"/>
    <w:basedOn w:val="DefaultParagraphFont"/>
    <w:uiPriority w:val="99"/>
    <w:unhideWhenUsed/>
    <w:rsid w:val="00741092"/>
    <w:rPr>
      <w:color w:val="0563C1" w:themeColor="hyperlink"/>
      <w:u w:val="single"/>
    </w:rPr>
  </w:style>
  <w:style w:type="character" w:styleId="UnresolvedMention">
    <w:name w:val="Unresolved Mention"/>
    <w:basedOn w:val="DefaultParagraphFont"/>
    <w:uiPriority w:val="99"/>
    <w:semiHidden/>
    <w:unhideWhenUsed/>
    <w:rsid w:val="007410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393</Words>
  <Characters>2434</Characters>
  <Application>Microsoft Office Word</Application>
  <DocSecurity>0</DocSecurity>
  <Lines>47</Lines>
  <Paragraphs>27</Paragraphs>
  <ScaleCrop>false</ScaleCrop>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Hisle</dc:creator>
  <cp:keywords/>
  <dc:description/>
  <cp:lastModifiedBy>Daniel Hisle</cp:lastModifiedBy>
  <cp:revision>8</cp:revision>
  <dcterms:created xsi:type="dcterms:W3CDTF">2023-07-26T20:43:00Z</dcterms:created>
  <dcterms:modified xsi:type="dcterms:W3CDTF">2025-12-22T17:39:00Z</dcterms:modified>
</cp:coreProperties>
</file>